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BA8D" w14:textId="77777777" w:rsidR="004F7C04" w:rsidRPr="004F7C04" w:rsidRDefault="004F7C04" w:rsidP="004F7C04">
      <w:pPr>
        <w:rPr>
          <w:kern w:val="0"/>
          <w14:ligatures w14:val="none"/>
        </w:rPr>
      </w:pPr>
    </w:p>
    <w:p w14:paraId="632D7D7A" w14:textId="77777777" w:rsidR="004F7C04" w:rsidRPr="004F7C04" w:rsidRDefault="004F7C04" w:rsidP="004F7C04">
      <w:pPr>
        <w:spacing w:after="0" w:line="360" w:lineRule="auto"/>
        <w:jc w:val="right"/>
        <w:rPr>
          <w:rFonts w:eastAsia="Calibri" w:cstheme="minorHAnsi"/>
          <w:i/>
          <w:kern w:val="0"/>
          <w:sz w:val="24"/>
          <w:szCs w:val="24"/>
          <w14:ligatures w14:val="none"/>
        </w:rPr>
      </w:pPr>
      <w:r w:rsidRPr="004F7C04">
        <w:rPr>
          <w:rFonts w:eastAsia="Calibri" w:cstheme="minorHAnsi"/>
          <w:kern w:val="0"/>
          <w:sz w:val="24"/>
          <w:szCs w:val="24"/>
          <w14:ligatures w14:val="none"/>
        </w:rPr>
        <w:t>Miejscowość…………………, dnia………………</w:t>
      </w:r>
    </w:p>
    <w:p w14:paraId="63338B62" w14:textId="77777777" w:rsidR="004F7C04" w:rsidRPr="004F7C04" w:rsidRDefault="004F7C04" w:rsidP="004F7C04">
      <w:pPr>
        <w:spacing w:after="0" w:line="360" w:lineRule="auto"/>
        <w:rPr>
          <w:rFonts w:eastAsia="Calibri" w:cstheme="minorHAnsi"/>
          <w:kern w:val="0"/>
          <w:sz w:val="24"/>
          <w:szCs w:val="24"/>
          <w14:ligatures w14:val="none"/>
        </w:rPr>
      </w:pPr>
      <w:r w:rsidRPr="004F7C04">
        <w:rPr>
          <w:rFonts w:eastAsia="Calibri" w:cstheme="minorHAnsi"/>
          <w:kern w:val="0"/>
          <w:sz w:val="24"/>
          <w:szCs w:val="24"/>
          <w14:ligatures w14:val="none"/>
        </w:rPr>
        <w:t>…………………………………………</w:t>
      </w:r>
    </w:p>
    <w:p w14:paraId="4B77152E" w14:textId="77777777" w:rsidR="004F7C04" w:rsidRPr="004F7C04" w:rsidRDefault="004F7C04" w:rsidP="004F7C04">
      <w:pPr>
        <w:spacing w:after="0" w:line="360" w:lineRule="auto"/>
        <w:rPr>
          <w:rFonts w:eastAsia="Calibri" w:cstheme="minorHAnsi"/>
          <w:kern w:val="0"/>
          <w:sz w:val="18"/>
          <w:szCs w:val="18"/>
          <w14:ligatures w14:val="none"/>
        </w:rPr>
      </w:pPr>
      <w:r w:rsidRPr="004F7C04">
        <w:rPr>
          <w:rFonts w:eastAsia="Calibri" w:cstheme="minorHAnsi"/>
          <w:kern w:val="0"/>
          <w:sz w:val="18"/>
          <w:szCs w:val="18"/>
          <w14:ligatures w14:val="none"/>
        </w:rPr>
        <w:t>(imię i nazwisko wnioskodawcy)</w:t>
      </w:r>
    </w:p>
    <w:p w14:paraId="327452BD" w14:textId="77777777" w:rsidR="004F7C04" w:rsidRPr="004F7C04" w:rsidRDefault="004F7C04" w:rsidP="004F7C04">
      <w:pPr>
        <w:spacing w:after="0" w:line="360" w:lineRule="auto"/>
        <w:rPr>
          <w:rFonts w:eastAsia="Calibri" w:cstheme="minorHAnsi"/>
          <w:kern w:val="0"/>
          <w:sz w:val="24"/>
          <w:szCs w:val="24"/>
          <w14:ligatures w14:val="none"/>
        </w:rPr>
      </w:pPr>
      <w:r w:rsidRPr="004F7C04">
        <w:rPr>
          <w:rFonts w:eastAsia="Calibri" w:cstheme="minorHAnsi"/>
          <w:kern w:val="0"/>
          <w:sz w:val="24"/>
          <w:szCs w:val="24"/>
          <w14:ligatures w14:val="none"/>
        </w:rPr>
        <w:t>…………………………………………</w:t>
      </w:r>
    </w:p>
    <w:p w14:paraId="3396EC03" w14:textId="77777777" w:rsidR="004F7C04" w:rsidRPr="004F7C04" w:rsidRDefault="004F7C04" w:rsidP="004F7C04">
      <w:pPr>
        <w:spacing w:after="0" w:line="360" w:lineRule="auto"/>
        <w:rPr>
          <w:rFonts w:eastAsia="Calibri" w:cstheme="minorHAnsi"/>
          <w:kern w:val="0"/>
          <w:sz w:val="24"/>
          <w:szCs w:val="24"/>
          <w14:ligatures w14:val="none"/>
        </w:rPr>
      </w:pPr>
      <w:r w:rsidRPr="004F7C04">
        <w:rPr>
          <w:rFonts w:eastAsia="Calibri" w:cstheme="minorHAnsi"/>
          <w:kern w:val="0"/>
          <w:sz w:val="24"/>
          <w:szCs w:val="24"/>
          <w14:ligatures w14:val="none"/>
        </w:rPr>
        <w:t>…………………………………………</w:t>
      </w:r>
    </w:p>
    <w:p w14:paraId="3FE8F047" w14:textId="77777777" w:rsidR="004F7C04" w:rsidRPr="004F7C04" w:rsidRDefault="004F7C04" w:rsidP="004F7C04">
      <w:pPr>
        <w:spacing w:after="0" w:line="360" w:lineRule="auto"/>
        <w:rPr>
          <w:rFonts w:eastAsia="Calibri" w:cstheme="minorHAnsi"/>
          <w:kern w:val="0"/>
          <w:sz w:val="18"/>
          <w:szCs w:val="18"/>
          <w14:ligatures w14:val="none"/>
        </w:rPr>
      </w:pPr>
      <w:r w:rsidRPr="004F7C04">
        <w:rPr>
          <w:rFonts w:eastAsia="Calibri" w:cstheme="minorHAnsi"/>
          <w:kern w:val="0"/>
          <w:sz w:val="18"/>
          <w:szCs w:val="18"/>
          <w14:ligatures w14:val="none"/>
        </w:rPr>
        <w:t>(adres wnioskodawcy)</w:t>
      </w:r>
    </w:p>
    <w:p w14:paraId="6656AEAE" w14:textId="77777777" w:rsidR="004F7C04" w:rsidRPr="004F7C04" w:rsidRDefault="004F7C04" w:rsidP="004F7C04">
      <w:pPr>
        <w:widowControl w:val="0"/>
        <w:kinsoku w:val="0"/>
        <w:overflowPunct w:val="0"/>
        <w:autoSpaceDE w:val="0"/>
        <w:autoSpaceDN w:val="0"/>
        <w:adjustRightInd w:val="0"/>
        <w:spacing w:after="0" w:line="360" w:lineRule="auto"/>
        <w:ind w:left="1364" w:right="-17"/>
        <w:rPr>
          <w:rFonts w:eastAsia="Times New Roman" w:cstheme="minorHAnsi"/>
          <w:b/>
          <w:bCs/>
          <w:kern w:val="0"/>
          <w:sz w:val="24"/>
          <w:szCs w:val="24"/>
          <w:lang w:eastAsia="pl-PL"/>
          <w14:ligatures w14:val="none"/>
        </w:rPr>
      </w:pPr>
    </w:p>
    <w:p w14:paraId="15279E54" w14:textId="77777777" w:rsidR="00004B07" w:rsidRDefault="00004B07" w:rsidP="00004B07">
      <w:pPr>
        <w:pStyle w:val="Nagwek11"/>
        <w:kinsoku w:val="0"/>
        <w:overflowPunct w:val="0"/>
        <w:spacing w:line="360" w:lineRule="auto"/>
        <w:ind w:left="4963" w:right="-17"/>
        <w:jc w:val="left"/>
        <w:outlineLvl w:val="9"/>
        <w:rPr>
          <w:rFonts w:asciiTheme="minorHAnsi" w:hAnsiTheme="minorHAnsi" w:cstheme="minorHAnsi"/>
          <w:sz w:val="28"/>
          <w:szCs w:val="28"/>
        </w:rPr>
      </w:pPr>
      <w:r>
        <w:rPr>
          <w:rFonts w:asciiTheme="minorHAnsi" w:hAnsiTheme="minorHAnsi" w:cstheme="minorHAnsi"/>
          <w:sz w:val="28"/>
          <w:szCs w:val="28"/>
        </w:rPr>
        <w:t>Zespół Szkolno-Przedszkolny nr 2  ul. Jagiellońska 67</w:t>
      </w:r>
    </w:p>
    <w:p w14:paraId="5F8BC680" w14:textId="50C0C962" w:rsidR="00025D9C" w:rsidRDefault="00004B07" w:rsidP="00004B07">
      <w:pPr>
        <w:pStyle w:val="Nagwek11"/>
        <w:kinsoku w:val="0"/>
        <w:overflowPunct w:val="0"/>
        <w:spacing w:line="360" w:lineRule="auto"/>
        <w:ind w:left="4963" w:right="-17"/>
        <w:jc w:val="left"/>
        <w:outlineLvl w:val="9"/>
        <w:rPr>
          <w:rFonts w:asciiTheme="minorHAnsi" w:hAnsiTheme="minorHAnsi" w:cstheme="minorHAnsi"/>
          <w:sz w:val="28"/>
          <w:szCs w:val="28"/>
        </w:rPr>
      </w:pPr>
      <w:r>
        <w:rPr>
          <w:rFonts w:asciiTheme="minorHAnsi" w:hAnsiTheme="minorHAnsi" w:cstheme="minorHAnsi"/>
          <w:sz w:val="28"/>
          <w:szCs w:val="28"/>
        </w:rPr>
        <w:t>05-120 Legionowo</w:t>
      </w:r>
    </w:p>
    <w:p w14:paraId="5ED7147C" w14:textId="77777777" w:rsidR="004F7C04" w:rsidRPr="004F7C04" w:rsidRDefault="004F7C04" w:rsidP="004F7C04">
      <w:pPr>
        <w:widowControl w:val="0"/>
        <w:kinsoku w:val="0"/>
        <w:overflowPunct w:val="0"/>
        <w:autoSpaceDE w:val="0"/>
        <w:autoSpaceDN w:val="0"/>
        <w:adjustRightInd w:val="0"/>
        <w:spacing w:after="0" w:line="360" w:lineRule="auto"/>
        <w:ind w:left="4963" w:right="-17"/>
        <w:rPr>
          <w:rFonts w:eastAsia="Times New Roman" w:cstheme="minorHAnsi"/>
          <w:b/>
          <w:bCs/>
          <w:kern w:val="0"/>
          <w:sz w:val="28"/>
          <w:szCs w:val="28"/>
          <w:lang w:eastAsia="pl-PL"/>
          <w14:ligatures w14:val="none"/>
        </w:rPr>
      </w:pPr>
    </w:p>
    <w:p w14:paraId="7C39D2E0" w14:textId="656990AE" w:rsidR="004F7C04" w:rsidRPr="004F7C04" w:rsidRDefault="004F7C04" w:rsidP="00025D9C">
      <w:pPr>
        <w:jc w:val="center"/>
        <w:rPr>
          <w:b/>
          <w:bCs/>
          <w:kern w:val="0"/>
          <w:u w:val="single"/>
          <w14:ligatures w14:val="none"/>
        </w:rPr>
      </w:pPr>
      <w:r>
        <w:rPr>
          <w:b/>
          <w:bCs/>
          <w:kern w:val="0"/>
          <w:u w:val="single"/>
          <w14:ligatures w14:val="none"/>
        </w:rPr>
        <w:t>ŻĄDANIE</w:t>
      </w:r>
      <w:r w:rsidRPr="004F7C04">
        <w:rPr>
          <w:b/>
          <w:bCs/>
          <w:kern w:val="0"/>
          <w:u w:val="single"/>
          <w14:ligatures w14:val="none"/>
        </w:rPr>
        <w:t xml:space="preserve"> ZAPEWNIENI</w:t>
      </w:r>
      <w:r>
        <w:rPr>
          <w:b/>
          <w:bCs/>
          <w:kern w:val="0"/>
          <w:u w:val="single"/>
          <w14:ligatures w14:val="none"/>
        </w:rPr>
        <w:t>A</w:t>
      </w:r>
      <w:r w:rsidRPr="004F7C04">
        <w:rPr>
          <w:b/>
          <w:bCs/>
          <w:kern w:val="0"/>
          <w:u w:val="single"/>
          <w14:ligatures w14:val="none"/>
        </w:rPr>
        <w:t xml:space="preserve"> DOSTĘPNOŚCI</w:t>
      </w:r>
      <w:r>
        <w:rPr>
          <w:b/>
          <w:bCs/>
          <w:kern w:val="0"/>
          <w:u w:val="single"/>
          <w14:ligatures w14:val="none"/>
        </w:rPr>
        <w:t xml:space="preserve"> CYFROWEJ</w:t>
      </w:r>
      <w:r w:rsidR="007D6F0D">
        <w:rPr>
          <w:rStyle w:val="Odwoanieprzypisudolnego"/>
          <w:b/>
          <w:bCs/>
          <w:kern w:val="0"/>
          <w:u w:val="single"/>
          <w14:ligatures w14:val="none"/>
        </w:rPr>
        <w:footnoteReference w:id="1"/>
      </w:r>
      <w:r>
        <w:rPr>
          <w:b/>
          <w:bCs/>
          <w:kern w:val="0"/>
          <w:u w:val="single"/>
          <w14:ligatures w14:val="none"/>
        </w:rPr>
        <w:t>:</w:t>
      </w:r>
    </w:p>
    <w:p w14:paraId="7C3B64F6" w14:textId="77777777" w:rsidR="004F7C04" w:rsidRDefault="004F7C04" w:rsidP="004F7C04">
      <w:pPr>
        <w:rPr>
          <w:kern w:val="0"/>
          <w:sz w:val="24"/>
          <w:szCs w:val="24"/>
          <w14:ligatures w14:val="none"/>
        </w:rPr>
      </w:pPr>
      <w:r w:rsidRPr="004F7C04">
        <w:rPr>
          <w:kern w:val="0"/>
          <w:sz w:val="24"/>
          <w:szCs w:val="24"/>
          <w14:ligatures w14:val="none"/>
        </w:rPr>
        <w:t>wskazanej strony internetowej, aplikacji mobilnej lub elementu strony internetowej</w:t>
      </w:r>
      <w:r>
        <w:rPr>
          <w:kern w:val="0"/>
          <w:sz w:val="24"/>
          <w:szCs w:val="24"/>
          <w14:ligatures w14:val="none"/>
        </w:rPr>
        <w:t xml:space="preserve"> (adres): </w:t>
      </w:r>
    </w:p>
    <w:p w14:paraId="374EC32A" w14:textId="1BD602F0" w:rsidR="004F7C04" w:rsidRDefault="004F7C04" w:rsidP="004F7C04">
      <w:pPr>
        <w:rPr>
          <w:kern w:val="0"/>
          <w:sz w:val="24"/>
          <w:szCs w:val="24"/>
          <w14:ligatures w14:val="none"/>
        </w:rPr>
      </w:pPr>
      <w:r>
        <w:rPr>
          <w:kern w:val="0"/>
          <w:sz w:val="24"/>
          <w:szCs w:val="24"/>
          <w14:ligatures w14:val="none"/>
        </w:rPr>
        <w:t>……………………………………………………………………………………………………………………</w:t>
      </w:r>
    </w:p>
    <w:p w14:paraId="69A4F723" w14:textId="1937409D" w:rsidR="004F7C04" w:rsidRDefault="004F7C04" w:rsidP="004F7C04">
      <w:pPr>
        <w:rPr>
          <w:kern w:val="0"/>
          <w:sz w:val="24"/>
          <w:szCs w:val="24"/>
          <w14:ligatures w14:val="none"/>
        </w:rPr>
      </w:pPr>
      <w:r>
        <w:rPr>
          <w:kern w:val="0"/>
          <w:sz w:val="24"/>
          <w:szCs w:val="24"/>
          <w14:ligatures w14:val="none"/>
        </w:rPr>
        <w:t>……………………………………………………………………………………………………………………</w:t>
      </w:r>
    </w:p>
    <w:p w14:paraId="1E256E89" w14:textId="77777777" w:rsidR="00774179" w:rsidRPr="004F7C04" w:rsidRDefault="00774179" w:rsidP="004F7C04">
      <w:pPr>
        <w:rPr>
          <w:rFonts w:cstheme="minorHAnsi"/>
          <w:b/>
          <w:bCs/>
          <w:kern w:val="0"/>
          <w:sz w:val="24"/>
          <w:szCs w:val="24"/>
          <w14:ligatures w14:val="none"/>
        </w:rPr>
      </w:pPr>
    </w:p>
    <w:p w14:paraId="0BDB0CE6" w14:textId="62FC4C57" w:rsidR="004F7C04" w:rsidRPr="004F7C04" w:rsidRDefault="00152A43" w:rsidP="004F7C04">
      <w:pPr>
        <w:rPr>
          <w:rFonts w:cstheme="minorHAnsi"/>
          <w:kern w:val="0"/>
          <w:sz w:val="24"/>
          <w:szCs w:val="24"/>
          <w14:ligatures w14:val="none"/>
        </w:rPr>
      </w:pPr>
      <w:r w:rsidRPr="004F7C04">
        <w:rPr>
          <w:rFonts w:eastAsia="Times New Roman" w:cstheme="minorHAnsi"/>
          <w:kern w:val="0"/>
          <w:sz w:val="24"/>
          <w:szCs w:val="24"/>
          <w:lang w:eastAsia="pl-PL"/>
          <w14:ligatures w14:val="none"/>
        </w:rPr>
        <w:t xml:space="preserve">Wskazuję barierę utrudniającą lub uniemożliwiającą zapewnienie dostępności w </w:t>
      </w:r>
      <w:r>
        <w:rPr>
          <w:rFonts w:cstheme="minorHAnsi"/>
          <w:kern w:val="0"/>
          <w:sz w:val="24"/>
          <w:szCs w:val="24"/>
          <w14:ligatures w14:val="none"/>
        </w:rPr>
        <w:t>(o</w:t>
      </w:r>
      <w:r w:rsidR="004F7C04" w:rsidRPr="004F7C04">
        <w:rPr>
          <w:rFonts w:cstheme="minorHAnsi"/>
          <w:kern w:val="0"/>
          <w:sz w:val="24"/>
          <w:szCs w:val="24"/>
          <w14:ligatures w14:val="none"/>
        </w:rPr>
        <w:t>pis elementu, który jest niedostępny i zakres niedostępności</w:t>
      </w:r>
      <w:r>
        <w:rPr>
          <w:rFonts w:cstheme="minorHAnsi"/>
          <w:kern w:val="0"/>
          <w:sz w:val="24"/>
          <w:szCs w:val="24"/>
          <w14:ligatures w14:val="none"/>
        </w:rPr>
        <w:t>)</w:t>
      </w:r>
      <w:r w:rsidR="004F7C04" w:rsidRPr="004F7C04">
        <w:rPr>
          <w:rFonts w:cstheme="minorHAnsi"/>
          <w:kern w:val="0"/>
          <w:sz w:val="24"/>
          <w:szCs w:val="24"/>
          <w14:ligatures w14:val="none"/>
        </w:rPr>
        <w:t>:</w:t>
      </w:r>
    </w:p>
    <w:p w14:paraId="79C8842D" w14:textId="7D1E96F5" w:rsidR="004F7C04" w:rsidRDefault="004F7C04" w:rsidP="004F7C04">
      <w:pPr>
        <w:rPr>
          <w:kern w:val="0"/>
          <w:sz w:val="24"/>
          <w:szCs w:val="24"/>
          <w14:ligatures w14:val="none"/>
        </w:rPr>
      </w:pPr>
      <w:r>
        <w:rPr>
          <w:kern w:val="0"/>
          <w:sz w:val="24"/>
          <w:szCs w:val="24"/>
          <w14:ligatures w14:val="none"/>
        </w:rPr>
        <w:t>……………………………………………………………………………………………………………………………………………….</w:t>
      </w:r>
    </w:p>
    <w:p w14:paraId="1C83A3F1" w14:textId="5C98052C" w:rsidR="004F7C04" w:rsidRDefault="004F7C04" w:rsidP="004F7C04">
      <w:pPr>
        <w:rPr>
          <w:kern w:val="0"/>
          <w:sz w:val="24"/>
          <w:szCs w:val="24"/>
          <w14:ligatures w14:val="none"/>
        </w:rPr>
      </w:pPr>
      <w:r>
        <w:rPr>
          <w:kern w:val="0"/>
          <w:sz w:val="24"/>
          <w:szCs w:val="24"/>
          <w14:ligatures w14:val="none"/>
        </w:rPr>
        <w:t>……………………………………………………………………………………………………………………………………………….</w:t>
      </w:r>
    </w:p>
    <w:p w14:paraId="0142A578" w14:textId="316EA2A1" w:rsidR="004F7C04" w:rsidRDefault="004F7C04" w:rsidP="004F7C04">
      <w:pPr>
        <w:rPr>
          <w:kern w:val="0"/>
          <w:sz w:val="24"/>
          <w:szCs w:val="24"/>
          <w14:ligatures w14:val="none"/>
        </w:rPr>
      </w:pPr>
      <w:r>
        <w:rPr>
          <w:kern w:val="0"/>
          <w:sz w:val="24"/>
          <w:szCs w:val="24"/>
          <w14:ligatures w14:val="none"/>
        </w:rPr>
        <w:t>……………………………………………………………………………………………………………………………………………….</w:t>
      </w:r>
    </w:p>
    <w:p w14:paraId="4CFC5024" w14:textId="69D81A95" w:rsidR="004F7C04" w:rsidRDefault="004F7C04" w:rsidP="004F7C04">
      <w:pPr>
        <w:rPr>
          <w:kern w:val="0"/>
          <w:sz w:val="24"/>
          <w:szCs w:val="24"/>
          <w14:ligatures w14:val="none"/>
        </w:rPr>
      </w:pPr>
      <w:r>
        <w:rPr>
          <w:kern w:val="0"/>
          <w:sz w:val="24"/>
          <w:szCs w:val="24"/>
          <w14:ligatures w14:val="none"/>
        </w:rPr>
        <w:t>…………………………………………………………………………………………………………………..</w:t>
      </w:r>
    </w:p>
    <w:p w14:paraId="449B0E86" w14:textId="77777777" w:rsidR="00774179" w:rsidRPr="004F7C04" w:rsidRDefault="00774179" w:rsidP="004F7C04">
      <w:pPr>
        <w:rPr>
          <w:rFonts w:cstheme="minorHAnsi"/>
          <w:b/>
          <w:bCs/>
          <w:kern w:val="0"/>
          <w:sz w:val="24"/>
          <w:szCs w:val="24"/>
          <w14:ligatures w14:val="none"/>
        </w:rPr>
      </w:pPr>
    </w:p>
    <w:p w14:paraId="01DE21D1" w14:textId="77777777" w:rsidR="004F7C04" w:rsidRPr="004F7C04" w:rsidRDefault="004F7C04" w:rsidP="004F7C04">
      <w:pPr>
        <w:rPr>
          <w:rFonts w:cstheme="minorHAnsi"/>
          <w:kern w:val="0"/>
          <w:sz w:val="24"/>
          <w:szCs w:val="24"/>
          <w14:ligatures w14:val="none"/>
        </w:rPr>
      </w:pPr>
      <w:r w:rsidRPr="004F7C04">
        <w:rPr>
          <w:rFonts w:cstheme="minorHAnsi"/>
          <w:kern w:val="0"/>
          <w:sz w:val="24"/>
          <w:szCs w:val="24"/>
          <w14:ligatures w14:val="none"/>
        </w:rPr>
        <w:t xml:space="preserve">Alternatywny sposób dostępu (jeżeli dotyczy): </w:t>
      </w:r>
    </w:p>
    <w:p w14:paraId="49908A23" w14:textId="77777777" w:rsidR="004F7C04" w:rsidRDefault="004F7C04" w:rsidP="004F7C04">
      <w:pPr>
        <w:rPr>
          <w:kern w:val="0"/>
          <w:sz w:val="24"/>
          <w:szCs w:val="24"/>
          <w14:ligatures w14:val="none"/>
        </w:rPr>
      </w:pPr>
      <w:r>
        <w:rPr>
          <w:kern w:val="0"/>
          <w:sz w:val="24"/>
          <w:szCs w:val="24"/>
          <w14:ligatures w14:val="none"/>
        </w:rPr>
        <w:t>……………………………………………………………………………………………………………………………………………….</w:t>
      </w:r>
    </w:p>
    <w:p w14:paraId="49104797" w14:textId="77777777" w:rsidR="004F7C04" w:rsidRDefault="004F7C04" w:rsidP="004F7C04">
      <w:pPr>
        <w:rPr>
          <w:kern w:val="0"/>
          <w:sz w:val="24"/>
          <w:szCs w:val="24"/>
          <w14:ligatures w14:val="none"/>
        </w:rPr>
      </w:pPr>
      <w:r>
        <w:rPr>
          <w:kern w:val="0"/>
          <w:sz w:val="24"/>
          <w:szCs w:val="24"/>
          <w14:ligatures w14:val="none"/>
        </w:rPr>
        <w:t>……………………………………………………………………………………………………………………………………………….</w:t>
      </w:r>
    </w:p>
    <w:p w14:paraId="189B5558" w14:textId="77777777" w:rsidR="004F7C04" w:rsidRPr="004F7C04" w:rsidRDefault="004F7C04" w:rsidP="004F7C04">
      <w:pPr>
        <w:rPr>
          <w:rFonts w:cstheme="minorHAnsi"/>
          <w:b/>
          <w:bCs/>
          <w:kern w:val="0"/>
          <w:sz w:val="24"/>
          <w:szCs w:val="24"/>
          <w14:ligatures w14:val="none"/>
        </w:rPr>
      </w:pPr>
      <w:r>
        <w:rPr>
          <w:kern w:val="0"/>
          <w:sz w:val="24"/>
          <w:szCs w:val="24"/>
          <w14:ligatures w14:val="none"/>
        </w:rPr>
        <w:t>…………………………………………………………………………………………………………………..</w:t>
      </w:r>
    </w:p>
    <w:p w14:paraId="48B49AB0" w14:textId="77777777" w:rsidR="00774179" w:rsidRDefault="00774179" w:rsidP="004F7C04">
      <w:pPr>
        <w:widowControl w:val="0"/>
        <w:tabs>
          <w:tab w:val="left" w:pos="366"/>
        </w:tabs>
        <w:kinsoku w:val="0"/>
        <w:overflowPunct w:val="0"/>
        <w:autoSpaceDE w:val="0"/>
        <w:autoSpaceDN w:val="0"/>
        <w:adjustRightInd w:val="0"/>
        <w:spacing w:after="0" w:line="360" w:lineRule="auto"/>
        <w:ind w:right="114"/>
        <w:rPr>
          <w:rFonts w:cstheme="minorHAnsi"/>
          <w:kern w:val="0"/>
          <w:sz w:val="24"/>
          <w:szCs w:val="24"/>
          <w14:ligatures w14:val="none"/>
        </w:rPr>
      </w:pPr>
    </w:p>
    <w:p w14:paraId="0F503660" w14:textId="097E2DED"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Proszę skontaktować się ze mną w następujący sposób:</w:t>
      </w:r>
    </w:p>
    <w:p w14:paraId="1342B21B" w14:textId="77777777" w:rsidR="004F7C04" w:rsidRPr="004F7C04" w:rsidRDefault="004F7C04" w:rsidP="004F7C04">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lastRenderedPageBreak/>
        <w:t>Telefonicznie ……………………………………….…………………..…</w:t>
      </w:r>
    </w:p>
    <w:p w14:paraId="00B77640" w14:textId="77777777" w:rsidR="004F7C04" w:rsidRPr="004F7C04" w:rsidRDefault="004F7C04" w:rsidP="004F7C04">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Adres pocztowy ..…………………………………………..……….…..</w:t>
      </w:r>
    </w:p>
    <w:p w14:paraId="194030D2" w14:textId="77777777" w:rsidR="004F7C04" w:rsidRPr="004F7C04" w:rsidRDefault="004F7C04" w:rsidP="004F7C04">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Adres email ……………………………………………………………..…</w:t>
      </w:r>
    </w:p>
    <w:p w14:paraId="4E9DAB47" w14:textId="77777777" w:rsidR="004F7C04" w:rsidRPr="004F7C04" w:rsidRDefault="004F7C04" w:rsidP="004F7C04">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Inna forma (jaka?) ..…………..………………………………………..</w:t>
      </w:r>
    </w:p>
    <w:p w14:paraId="23786952" w14:textId="77777777"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p>
    <w:p w14:paraId="5D6D2E8D" w14:textId="77777777"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jc w:val="right"/>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w:t>
      </w:r>
    </w:p>
    <w:p w14:paraId="409FC72A" w14:textId="77777777"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jc w:val="right"/>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Data i podpis wnioskodawcy</w:t>
      </w:r>
    </w:p>
    <w:p w14:paraId="4CA87E55" w14:textId="77777777" w:rsidR="004F7C04" w:rsidRDefault="004F7C04" w:rsidP="004F7C04">
      <w:pPr>
        <w:widowControl w:val="0"/>
        <w:tabs>
          <w:tab w:val="left" w:pos="366"/>
        </w:tabs>
        <w:kinsoku w:val="0"/>
        <w:overflowPunct w:val="0"/>
        <w:autoSpaceDE w:val="0"/>
        <w:autoSpaceDN w:val="0"/>
        <w:adjustRightInd w:val="0"/>
        <w:spacing w:after="0" w:line="360" w:lineRule="auto"/>
        <w:ind w:right="114"/>
        <w:rPr>
          <w:rFonts w:ascii="Times New Roman" w:eastAsia="Times New Roman" w:hAnsi="Times New Roman" w:cs="Times New Roman"/>
          <w:kern w:val="0"/>
          <w:sz w:val="24"/>
          <w:szCs w:val="24"/>
          <w:lang w:eastAsia="pl-PL"/>
          <w14:ligatures w14:val="none"/>
        </w:rPr>
      </w:pPr>
    </w:p>
    <w:p w14:paraId="30598BF8" w14:textId="02FD5D28" w:rsidR="00E75625" w:rsidRDefault="00E75625" w:rsidP="00E75625">
      <w:pPr>
        <w:spacing w:before="100" w:beforeAutospacing="1" w:after="100" w:afterAutospacing="1" w:line="240" w:lineRule="auto"/>
        <w:rPr>
          <w:rFonts w:cstheme="minorHAnsi"/>
          <w:b/>
          <w:bCs/>
          <w:strike/>
          <w:color w:val="FF0000"/>
          <w:kern w:val="0"/>
          <w:sz w:val="24"/>
          <w:szCs w:val="24"/>
          <w14:ligatures w14:val="none"/>
        </w:rPr>
      </w:pPr>
    </w:p>
    <w:p w14:paraId="4CEB6B92" w14:textId="7E8AA80A"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285D7CF9" w14:textId="25902151"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255AF77F" w14:textId="2DD57929"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7195F24F" w14:textId="207DA76E"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0F8CDBA4" w14:textId="29D2CA4B"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16A75D11" w14:textId="2DAA0309"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6E432A09" w14:textId="21B09D33"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0F8B5FCF" w14:textId="70E7371A"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7139D568" w14:textId="52BCE573"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33BB518F" w14:textId="34349A31"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610C08F7" w14:textId="25C0CA4B"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701D5B90" w14:textId="314E859F"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2C68E43A" w14:textId="58C42BF7"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78D79631" w14:textId="77777777"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0E508C47" w14:textId="43223D3C"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126ACEEB" w14:textId="489A7767"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p w14:paraId="68E38DD8" w14:textId="77777777" w:rsidR="002B25CC" w:rsidRDefault="002B25CC" w:rsidP="00E75625">
      <w:pPr>
        <w:spacing w:before="100" w:beforeAutospacing="1" w:after="100" w:afterAutospacing="1" w:line="240" w:lineRule="auto"/>
        <w:rPr>
          <w:rFonts w:eastAsia="Times New Roman" w:cstheme="minorHAnsi"/>
          <w:b/>
          <w:bCs/>
          <w:strike/>
          <w:color w:val="FF0000"/>
          <w:kern w:val="0"/>
          <w:sz w:val="24"/>
          <w:szCs w:val="24"/>
          <w:lang w:eastAsia="pl-PL"/>
          <w14:ligatures w14:val="none"/>
        </w:rPr>
      </w:pPr>
    </w:p>
    <w:tbl>
      <w:tblPr>
        <w:tblStyle w:val="Tabela-Siatka"/>
        <w:tblW w:w="9493" w:type="dxa"/>
        <w:tblLook w:val="04A0" w:firstRow="1" w:lastRow="0" w:firstColumn="1" w:lastColumn="0" w:noHBand="0" w:noVBand="1"/>
      </w:tblPr>
      <w:tblGrid>
        <w:gridCol w:w="9493"/>
      </w:tblGrid>
      <w:tr w:rsidR="00E75625" w14:paraId="0500B844" w14:textId="77777777" w:rsidTr="002B25CC">
        <w:trPr>
          <w:trHeight w:val="699"/>
        </w:trPr>
        <w:tc>
          <w:tcPr>
            <w:tcW w:w="9493" w:type="dxa"/>
            <w:shd w:val="clear" w:color="auto" w:fill="D0CECE" w:themeFill="background2" w:themeFillShade="E6"/>
            <w:vAlign w:val="center"/>
          </w:tcPr>
          <w:p w14:paraId="1AF24D26" w14:textId="4D82C331" w:rsidR="00E75625" w:rsidRPr="002B25CC" w:rsidRDefault="00E75625" w:rsidP="00B62F7B">
            <w:pPr>
              <w:jc w:val="center"/>
              <w:rPr>
                <w:rFonts w:asciiTheme="minorHAnsi" w:hAnsiTheme="minorHAnsi" w:cstheme="minorHAnsi"/>
                <w:b/>
                <w:bCs/>
                <w:smallCaps/>
                <w:sz w:val="22"/>
                <w:szCs w:val="22"/>
              </w:rPr>
            </w:pPr>
            <w:r w:rsidRPr="002B25CC">
              <w:rPr>
                <w:rFonts w:asciiTheme="minorHAnsi" w:hAnsiTheme="minorHAnsi" w:cstheme="minorHAnsi"/>
              </w:rPr>
              <w:lastRenderedPageBreak/>
              <w:br w:type="page"/>
            </w:r>
            <w:r w:rsidRPr="002B25CC">
              <w:rPr>
                <w:rFonts w:asciiTheme="minorHAnsi" w:hAnsiTheme="minorHAnsi" w:cstheme="minorHAnsi"/>
              </w:rPr>
              <w:br w:type="page"/>
            </w:r>
            <w:r w:rsidRPr="002B25CC">
              <w:rPr>
                <w:rFonts w:asciiTheme="minorHAnsi" w:hAnsiTheme="minorHAnsi" w:cstheme="minorHAnsi"/>
                <w:b/>
                <w:bCs/>
                <w:smallCaps/>
                <w:sz w:val="22"/>
                <w:szCs w:val="22"/>
              </w:rPr>
              <w:t xml:space="preserve">KLAUZULA INFORMACYJNA </w:t>
            </w:r>
          </w:p>
          <w:p w14:paraId="5C865A4F" w14:textId="77777777" w:rsidR="00E75625" w:rsidRPr="002B25CC" w:rsidRDefault="00E75625" w:rsidP="00B62F7B">
            <w:pPr>
              <w:jc w:val="center"/>
              <w:rPr>
                <w:rFonts w:asciiTheme="minorHAnsi" w:hAnsiTheme="minorHAnsi" w:cstheme="minorHAnsi"/>
                <w:b/>
                <w:bCs/>
                <w:smallCaps/>
                <w:sz w:val="10"/>
                <w:szCs w:val="10"/>
              </w:rPr>
            </w:pPr>
          </w:p>
          <w:p w14:paraId="294368AF" w14:textId="77777777" w:rsidR="00E75625" w:rsidRPr="002B25CC" w:rsidRDefault="00E75625" w:rsidP="00B62F7B">
            <w:pPr>
              <w:jc w:val="center"/>
              <w:rPr>
                <w:rFonts w:asciiTheme="minorHAnsi" w:hAnsiTheme="minorHAnsi" w:cstheme="minorHAnsi"/>
                <w:b/>
                <w:bCs/>
                <w:sz w:val="22"/>
                <w:szCs w:val="22"/>
                <w:u w:val="single"/>
              </w:rPr>
            </w:pPr>
            <w:r w:rsidRPr="002B25CC">
              <w:rPr>
                <w:rFonts w:asciiTheme="minorHAnsi" w:hAnsiTheme="minorHAnsi" w:cstheme="minorHAnsi"/>
                <w:b/>
                <w:bCs/>
                <w:sz w:val="22"/>
                <w:szCs w:val="22"/>
              </w:rPr>
              <w:t>WNIOSEK O ŻĄDANIE DOSTĘPNOŚCI</w:t>
            </w:r>
          </w:p>
          <w:p w14:paraId="1A13CF34" w14:textId="77777777" w:rsidR="00E75625" w:rsidRPr="002B25CC" w:rsidRDefault="00E75625" w:rsidP="00B62F7B">
            <w:pPr>
              <w:spacing w:line="260" w:lineRule="exact"/>
              <w:jc w:val="center"/>
              <w:rPr>
                <w:rFonts w:asciiTheme="minorHAnsi" w:hAnsiTheme="minorHAnsi" w:cstheme="minorHAnsi"/>
              </w:rPr>
            </w:pPr>
          </w:p>
        </w:tc>
      </w:tr>
      <w:tr w:rsidR="00E75625" w:rsidRPr="00A11C08" w14:paraId="40F87B15" w14:textId="77777777" w:rsidTr="002B25CC">
        <w:tc>
          <w:tcPr>
            <w:tcW w:w="9493" w:type="dxa"/>
          </w:tcPr>
          <w:p w14:paraId="07A9A8ED" w14:textId="0D4529FB" w:rsidR="00E75625" w:rsidRPr="002B25CC" w:rsidRDefault="00E75625" w:rsidP="00B62F7B">
            <w:pPr>
              <w:jc w:val="both"/>
              <w:rPr>
                <w:rFonts w:asciiTheme="minorHAnsi" w:hAnsiTheme="minorHAnsi" w:cstheme="minorHAnsi"/>
              </w:rPr>
            </w:pPr>
            <w:r w:rsidRPr="002B25CC">
              <w:rPr>
                <w:rFonts w:asciiTheme="minorHAnsi" w:hAnsiTheme="minorHAnsi" w:cstheme="minorHAnsi"/>
              </w:rPr>
              <w:t>Zgodnie z art. 13 Ogólnego Rozporządzenia o Ochronie Danych Osobowych z dnia 27 kwietnia 2016 r.</w:t>
            </w:r>
            <w:r w:rsidR="002B25CC">
              <w:rPr>
                <w:rFonts w:asciiTheme="minorHAnsi" w:hAnsiTheme="minorHAnsi" w:cstheme="minorHAnsi"/>
              </w:rPr>
              <w:t xml:space="preserve">                             </w:t>
            </w:r>
            <w:r w:rsidRPr="002B25CC">
              <w:rPr>
                <w:rFonts w:asciiTheme="minorHAnsi" w:hAnsiTheme="minorHAnsi" w:cstheme="minorHAnsi"/>
              </w:rPr>
              <w:t xml:space="preserve"> (Dz. Urz. UE L 119 z 04.05.2016) informuję, iż:</w:t>
            </w:r>
          </w:p>
          <w:p w14:paraId="12C2439F" w14:textId="056434BF" w:rsidR="00E75625" w:rsidRPr="002B25CC" w:rsidRDefault="00E75625" w:rsidP="00E75625">
            <w:pPr>
              <w:pStyle w:val="Akapitzlist"/>
              <w:numPr>
                <w:ilvl w:val="0"/>
                <w:numId w:val="6"/>
              </w:numPr>
              <w:jc w:val="both"/>
              <w:rPr>
                <w:rFonts w:asciiTheme="minorHAnsi" w:hAnsiTheme="minorHAnsi" w:cstheme="minorHAnsi"/>
                <w:bCs/>
              </w:rPr>
            </w:pPr>
            <w:r w:rsidRPr="002B25CC">
              <w:rPr>
                <w:rFonts w:asciiTheme="minorHAnsi" w:hAnsiTheme="minorHAnsi" w:cstheme="minorHAnsi"/>
                <w:bCs/>
              </w:rPr>
              <w:t xml:space="preserve">Administratorem Pana/Pani Danych Osobowych jest: Zespół </w:t>
            </w:r>
            <w:proofErr w:type="spellStart"/>
            <w:r w:rsidRPr="002B25CC">
              <w:rPr>
                <w:rFonts w:asciiTheme="minorHAnsi" w:hAnsiTheme="minorHAnsi" w:cstheme="minorHAnsi"/>
                <w:bCs/>
              </w:rPr>
              <w:t>Szkolno</w:t>
            </w:r>
            <w:proofErr w:type="spellEnd"/>
            <w:r w:rsidRPr="002B25CC">
              <w:rPr>
                <w:rFonts w:asciiTheme="minorHAnsi" w:hAnsiTheme="minorHAnsi" w:cstheme="minorHAnsi"/>
                <w:bCs/>
              </w:rPr>
              <w:t xml:space="preserve"> -Przedszkolny nr 2</w:t>
            </w:r>
            <w:r w:rsidR="002B25CC">
              <w:rPr>
                <w:rFonts w:asciiTheme="minorHAnsi" w:hAnsiTheme="minorHAnsi" w:cstheme="minorHAnsi"/>
                <w:bCs/>
              </w:rPr>
              <w:t xml:space="preserve"> </w:t>
            </w:r>
            <w:r w:rsidRPr="002B25CC">
              <w:rPr>
                <w:rFonts w:asciiTheme="minorHAnsi" w:hAnsiTheme="minorHAnsi" w:cstheme="minorHAnsi"/>
                <w:bCs/>
              </w:rPr>
              <w:t>w Legionowie,</w:t>
            </w:r>
            <w:r w:rsidR="002B25CC">
              <w:rPr>
                <w:rFonts w:asciiTheme="minorHAnsi" w:hAnsiTheme="minorHAnsi" w:cstheme="minorHAnsi"/>
                <w:bCs/>
              </w:rPr>
              <w:t xml:space="preserve">             </w:t>
            </w:r>
            <w:r w:rsidRPr="002B25CC">
              <w:rPr>
                <w:rFonts w:asciiTheme="minorHAnsi" w:hAnsiTheme="minorHAnsi" w:cstheme="minorHAnsi"/>
                <w:bCs/>
              </w:rPr>
              <w:t xml:space="preserve"> ul. Jagiellońska 67, 05-120 Legionowo tel.: 22 774 27 54</w:t>
            </w:r>
          </w:p>
          <w:p w14:paraId="41A8F517" w14:textId="77777777" w:rsidR="00E75625" w:rsidRPr="002B25CC" w:rsidRDefault="00E75625" w:rsidP="00E75625">
            <w:pPr>
              <w:pStyle w:val="Akapitzlist"/>
              <w:numPr>
                <w:ilvl w:val="0"/>
                <w:numId w:val="6"/>
              </w:numPr>
              <w:jc w:val="both"/>
              <w:rPr>
                <w:rFonts w:asciiTheme="minorHAnsi" w:hAnsiTheme="minorHAnsi" w:cstheme="minorHAnsi"/>
                <w:bCs/>
              </w:rPr>
            </w:pPr>
            <w:r w:rsidRPr="002B25CC">
              <w:rPr>
                <w:rFonts w:asciiTheme="minorHAnsi" w:hAnsiTheme="minorHAnsi" w:cstheme="minorHAnsi"/>
                <w:bCs/>
              </w:rPr>
              <w:t xml:space="preserve">W Zespole Szkolno-Przedszkolnym nr 2 w Legionowie został wyznaczony Inspektor Ochrony Danych – Izabela Remjasz, z którym kontakt jest możliwy pod adresem korespondencyjnym Zespół </w:t>
            </w:r>
            <w:proofErr w:type="spellStart"/>
            <w:r w:rsidRPr="002B25CC">
              <w:rPr>
                <w:rFonts w:asciiTheme="minorHAnsi" w:hAnsiTheme="minorHAnsi" w:cstheme="minorHAnsi"/>
                <w:bCs/>
              </w:rPr>
              <w:t>Szkolno</w:t>
            </w:r>
            <w:proofErr w:type="spellEnd"/>
            <w:r w:rsidRPr="002B25CC">
              <w:rPr>
                <w:rFonts w:asciiTheme="minorHAnsi" w:hAnsiTheme="minorHAnsi" w:cstheme="minorHAnsi"/>
                <w:bCs/>
              </w:rPr>
              <w:t xml:space="preserve"> -Przedszkolny nr 2 w Legionowie, ul. Jagiellońska 67, 05-120 Legionowo oraz pod adresem e-mail: </w:t>
            </w:r>
            <w:hyperlink r:id="rId8" w:history="1">
              <w:r w:rsidRPr="002B25CC">
                <w:rPr>
                  <w:rStyle w:val="Hipercze"/>
                  <w:rFonts w:asciiTheme="minorHAnsi" w:hAnsiTheme="minorHAnsi" w:cstheme="minorHAnsi"/>
                </w:rPr>
                <w:t>iod@zsp2.legionowo.pl</w:t>
              </w:r>
            </w:hyperlink>
          </w:p>
          <w:p w14:paraId="09CF5464" w14:textId="77777777" w:rsidR="00E75625" w:rsidRPr="002B25CC" w:rsidRDefault="00E75625" w:rsidP="00E75625">
            <w:pPr>
              <w:pStyle w:val="Akapitzlist"/>
              <w:numPr>
                <w:ilvl w:val="0"/>
                <w:numId w:val="6"/>
              </w:numPr>
              <w:jc w:val="both"/>
              <w:rPr>
                <w:rFonts w:asciiTheme="minorHAnsi" w:hAnsiTheme="minorHAnsi" w:cstheme="minorHAnsi"/>
                <w:bCs/>
              </w:rPr>
            </w:pPr>
            <w:r w:rsidRPr="002B25CC">
              <w:rPr>
                <w:rFonts w:asciiTheme="minorHAnsi" w:hAnsiTheme="minorHAnsi" w:cstheme="minorHAnsi"/>
              </w:rPr>
              <w:t>Pan/Pani dane osobowe będą przetwarzane  w  celu realizacji obowiązku wynikającego z art. 30 ustawy z dnia 19 lipca 2019 r. o zapewnieniu dostępności osobom ze szczególnymi potrzebami na podstawie:</w:t>
            </w:r>
          </w:p>
          <w:p w14:paraId="71E53C6B" w14:textId="77777777" w:rsidR="00E75625" w:rsidRPr="002B25CC" w:rsidRDefault="00E75625" w:rsidP="00E75625">
            <w:pPr>
              <w:pStyle w:val="Akapitzlist"/>
              <w:numPr>
                <w:ilvl w:val="0"/>
                <w:numId w:val="8"/>
              </w:numPr>
              <w:jc w:val="both"/>
              <w:rPr>
                <w:rFonts w:asciiTheme="minorHAnsi" w:hAnsiTheme="minorHAnsi" w:cstheme="minorHAnsi"/>
              </w:rPr>
            </w:pPr>
            <w:r w:rsidRPr="002B25CC">
              <w:rPr>
                <w:rFonts w:asciiTheme="minorHAnsi" w:hAnsiTheme="minorHAnsi" w:cstheme="minorHAnsi"/>
              </w:rPr>
              <w:t>art. 6 ust. 1 lit. c) RODO przetwarzanie jest niezbędne do wypełnienia obowiązku prawnego ciążącego na administratorze;</w:t>
            </w:r>
          </w:p>
          <w:p w14:paraId="024BC8A4" w14:textId="135FD71D" w:rsidR="00E75625" w:rsidRPr="002B25CC" w:rsidRDefault="00E75625" w:rsidP="00E75625">
            <w:pPr>
              <w:pStyle w:val="Akapitzlist"/>
              <w:numPr>
                <w:ilvl w:val="0"/>
                <w:numId w:val="8"/>
              </w:numPr>
              <w:jc w:val="both"/>
              <w:rPr>
                <w:rFonts w:asciiTheme="minorHAnsi" w:hAnsiTheme="minorHAnsi" w:cstheme="minorHAnsi"/>
              </w:rPr>
            </w:pPr>
            <w:r w:rsidRPr="002B25CC">
              <w:rPr>
                <w:rFonts w:asciiTheme="minorHAnsi" w:hAnsiTheme="minorHAnsi" w:cstheme="minorHAnsi"/>
              </w:rPr>
              <w:t>art. 6 ust. 1 lit. e)  RODO przetwarzanie jest niezbędne do wykonania zadań realizowanych w interesie publicznym lub w ramach sprawowania władzy publicznej powierzonej administratorowi</w:t>
            </w:r>
          </w:p>
          <w:p w14:paraId="305CE11E" w14:textId="77777777" w:rsidR="00E75625" w:rsidRPr="002B25CC" w:rsidRDefault="00E75625" w:rsidP="00B62F7B">
            <w:pPr>
              <w:jc w:val="both"/>
              <w:rPr>
                <w:rFonts w:asciiTheme="minorHAnsi" w:hAnsiTheme="minorHAnsi" w:cstheme="minorHAnsi"/>
              </w:rPr>
            </w:pPr>
            <w:r w:rsidRPr="002B25CC">
              <w:rPr>
                <w:rFonts w:asciiTheme="minorHAnsi" w:hAnsiTheme="minorHAnsi" w:cstheme="minorHAnsi"/>
              </w:rPr>
              <w:t xml:space="preserve">w związku z ustawą z dnia 19 lipca 2019 r. o zapewnieniu dostępności osobom ze szczególnymi potrzebami </w:t>
            </w:r>
          </w:p>
          <w:p w14:paraId="763515D0" w14:textId="77777777" w:rsidR="00E75625" w:rsidRPr="002B25CC" w:rsidRDefault="00E75625" w:rsidP="00E75625">
            <w:pPr>
              <w:pStyle w:val="Akapitzlist"/>
              <w:numPr>
                <w:ilvl w:val="0"/>
                <w:numId w:val="6"/>
              </w:numPr>
              <w:jc w:val="both"/>
              <w:rPr>
                <w:rFonts w:asciiTheme="minorHAnsi" w:hAnsiTheme="minorHAnsi" w:cstheme="minorHAnsi"/>
              </w:rPr>
            </w:pPr>
            <w:r w:rsidRPr="002B25CC">
              <w:rPr>
                <w:rFonts w:asciiTheme="minorHAnsi" w:hAnsiTheme="minorHAnsi" w:cstheme="minorHAnsi"/>
              </w:rPr>
              <w:t>Pozyskane od Pana/Pani dane osobowe będą przekazywane: podmiotom przetwarzającym je na zlecenie administratora oraz organom lub podmiotom publicznym uprawnionym do uzyskania danych na podstawie obowiązujących przepisów prawa.</w:t>
            </w:r>
          </w:p>
          <w:p w14:paraId="6D92BC34" w14:textId="77777777" w:rsidR="00E75625" w:rsidRPr="002B25CC" w:rsidRDefault="00E75625" w:rsidP="00E75625">
            <w:pPr>
              <w:pStyle w:val="Akapitzlist"/>
              <w:numPr>
                <w:ilvl w:val="0"/>
                <w:numId w:val="6"/>
              </w:numPr>
              <w:jc w:val="both"/>
              <w:rPr>
                <w:rFonts w:asciiTheme="minorHAnsi" w:hAnsiTheme="minorHAnsi" w:cstheme="minorHAnsi"/>
              </w:rPr>
            </w:pPr>
            <w:r w:rsidRPr="002B25CC">
              <w:rPr>
                <w:rFonts w:asciiTheme="minorHAnsi" w:hAnsiTheme="minorHAnsi" w:cstheme="minorHAnsi"/>
              </w:rPr>
              <w:t xml:space="preserve">Pana/Pani dane osobowe przechowywane będą przez okresy wynikające z przepisów prawa oraz będą archiwizowane zgodnie z obowiązującymi  wewnętrznymi regulacjami. </w:t>
            </w:r>
          </w:p>
          <w:p w14:paraId="314B0975" w14:textId="77777777" w:rsidR="00E75625" w:rsidRPr="002B25CC" w:rsidRDefault="00E75625" w:rsidP="00E75625">
            <w:pPr>
              <w:pStyle w:val="Akapitzlist"/>
              <w:numPr>
                <w:ilvl w:val="0"/>
                <w:numId w:val="6"/>
              </w:numPr>
              <w:jc w:val="both"/>
              <w:rPr>
                <w:rFonts w:asciiTheme="minorHAnsi" w:hAnsiTheme="minorHAnsi" w:cstheme="minorHAnsi"/>
              </w:rPr>
            </w:pPr>
            <w:r w:rsidRPr="002B25CC">
              <w:rPr>
                <w:rFonts w:asciiTheme="minorHAnsi" w:hAnsiTheme="minorHAnsi" w:cstheme="minorHAnsi"/>
              </w:rPr>
              <w:t>Posiada Pan/Pani prawo do:</w:t>
            </w:r>
          </w:p>
          <w:p w14:paraId="26B69D01" w14:textId="77777777" w:rsidR="00E75625" w:rsidRPr="002B25CC" w:rsidRDefault="00E75625" w:rsidP="00E75625">
            <w:pPr>
              <w:pStyle w:val="Akapitzlist"/>
              <w:numPr>
                <w:ilvl w:val="0"/>
                <w:numId w:val="7"/>
              </w:numPr>
              <w:jc w:val="both"/>
              <w:rPr>
                <w:rFonts w:asciiTheme="minorHAnsi" w:hAnsiTheme="minorHAnsi" w:cstheme="minorHAnsi"/>
              </w:rPr>
            </w:pPr>
            <w:r w:rsidRPr="002B25CC">
              <w:rPr>
                <w:rFonts w:asciiTheme="minorHAnsi" w:hAnsiTheme="minorHAnsi" w:cstheme="minorHAnsi"/>
                <w:b/>
                <w:bCs/>
                <w:u w:val="single"/>
              </w:rPr>
              <w:t>dostępu do treści swoich danych</w:t>
            </w:r>
            <w:r w:rsidRPr="002B25CC">
              <w:rPr>
                <w:rFonts w:asciiTheme="minorHAnsi" w:hAnsiTheme="minorHAnsi" w:cstheme="minorHAnsi"/>
              </w:rPr>
              <w:t xml:space="preserve"> - korzystając z tego prawa ma Pan/Pani ma możliwość pozyskania informacji, jakie dane, w jaki sposób i w jakim celu są przetwarzane,</w:t>
            </w:r>
          </w:p>
          <w:p w14:paraId="46B1FE7D" w14:textId="77777777" w:rsidR="00E75625" w:rsidRPr="002B25CC" w:rsidRDefault="00E75625" w:rsidP="00E75625">
            <w:pPr>
              <w:pStyle w:val="Akapitzlist"/>
              <w:numPr>
                <w:ilvl w:val="0"/>
                <w:numId w:val="7"/>
              </w:numPr>
              <w:jc w:val="both"/>
              <w:rPr>
                <w:rFonts w:asciiTheme="minorHAnsi" w:hAnsiTheme="minorHAnsi" w:cstheme="minorHAnsi"/>
              </w:rPr>
            </w:pPr>
            <w:r w:rsidRPr="002B25CC">
              <w:rPr>
                <w:rFonts w:asciiTheme="minorHAnsi" w:hAnsiTheme="minorHAnsi" w:cstheme="minorHAnsi"/>
                <w:b/>
                <w:bCs/>
                <w:u w:val="single"/>
              </w:rPr>
              <w:t>prawo ich sprostowania</w:t>
            </w:r>
            <w:r w:rsidRPr="002B25CC">
              <w:rPr>
                <w:rFonts w:asciiTheme="minorHAnsi" w:hAnsiTheme="minorHAnsi" w:cstheme="minorHAnsi"/>
              </w:rPr>
              <w:t xml:space="preserve"> - korzystając z tego prawa można zgłosić do nas konieczność poprawienia niepoprawnych danych lub uzupełnienia danych wynikających z błędu przy zbieraniu czy przetwarzaniu danych</w:t>
            </w:r>
          </w:p>
          <w:p w14:paraId="357CD40F" w14:textId="2C1180FA" w:rsidR="00E75625" w:rsidRPr="002B25CC" w:rsidRDefault="00E75625" w:rsidP="00E75625">
            <w:pPr>
              <w:pStyle w:val="Akapitzlist"/>
              <w:numPr>
                <w:ilvl w:val="0"/>
                <w:numId w:val="7"/>
              </w:numPr>
              <w:jc w:val="both"/>
              <w:rPr>
                <w:rFonts w:asciiTheme="minorHAnsi" w:hAnsiTheme="minorHAnsi" w:cstheme="minorHAnsi"/>
              </w:rPr>
            </w:pPr>
            <w:r w:rsidRPr="002B25CC">
              <w:rPr>
                <w:rFonts w:asciiTheme="minorHAnsi" w:hAnsiTheme="minorHAnsi" w:cstheme="minorHAnsi"/>
                <w:b/>
                <w:bCs/>
                <w:u w:val="single"/>
              </w:rPr>
              <w:t>prawo do usunięcia</w:t>
            </w:r>
            <w:r w:rsidRPr="002B25CC">
              <w:rPr>
                <w:rFonts w:asciiTheme="minorHAnsi" w:hAnsiTheme="minorHAnsi" w:cstheme="minorHAnsi"/>
              </w:rPr>
              <w:t xml:space="preserve"> - korzystając z tego prawa można złożyć wniosek o usunięcie danych</w:t>
            </w:r>
            <w:r w:rsidR="002B25CC">
              <w:rPr>
                <w:rFonts w:asciiTheme="minorHAnsi" w:hAnsiTheme="minorHAnsi" w:cstheme="minorHAnsi"/>
              </w:rPr>
              <w:t>.</w:t>
            </w:r>
            <w:r w:rsidRPr="002B25CC">
              <w:rPr>
                <w:rFonts w:asciiTheme="minorHAnsi" w:hAnsiTheme="minorHAnsi" w:cstheme="minorHAnsi"/>
              </w:rPr>
              <w:t xml:space="preserve">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10E00457" w14:textId="3B519668" w:rsidR="00E75625" w:rsidRPr="002B25CC" w:rsidRDefault="00E75625" w:rsidP="00E75625">
            <w:pPr>
              <w:pStyle w:val="Akapitzlist"/>
              <w:numPr>
                <w:ilvl w:val="0"/>
                <w:numId w:val="7"/>
              </w:numPr>
              <w:jc w:val="both"/>
              <w:rPr>
                <w:rFonts w:asciiTheme="minorHAnsi" w:hAnsiTheme="minorHAnsi" w:cstheme="minorHAnsi"/>
              </w:rPr>
            </w:pPr>
            <w:r w:rsidRPr="002B25CC">
              <w:rPr>
                <w:rFonts w:asciiTheme="minorHAnsi" w:hAnsiTheme="minorHAnsi" w:cstheme="minorHAnsi"/>
                <w:b/>
                <w:bCs/>
                <w:u w:val="single"/>
              </w:rPr>
              <w:t>prawo do ograniczenia przetwarzania</w:t>
            </w:r>
            <w:r w:rsidRPr="002B25CC">
              <w:rPr>
                <w:rFonts w:asciiTheme="minorHAnsi" w:hAnsiTheme="minorHAnsi" w:cstheme="minorHAnsi"/>
              </w:rPr>
              <w:t xml:space="preserve"> - korzystając z tego prawa można złożyć wniosek o ograniczenie przetwarzania danych, w razie kwestionowania prawidłowość przetwarzanych danych. W przypadku zasadności wniosku możemy dane jedynie przechowywać</w:t>
            </w:r>
          </w:p>
          <w:p w14:paraId="7D133C9E" w14:textId="77777777" w:rsidR="00E75625" w:rsidRPr="002B25CC" w:rsidRDefault="00E75625" w:rsidP="00E75625">
            <w:pPr>
              <w:pStyle w:val="Akapitzlist"/>
              <w:numPr>
                <w:ilvl w:val="0"/>
                <w:numId w:val="7"/>
              </w:numPr>
              <w:jc w:val="both"/>
              <w:rPr>
                <w:rFonts w:asciiTheme="minorHAnsi" w:hAnsiTheme="minorHAnsi" w:cstheme="minorHAnsi"/>
                <w:b/>
                <w:bCs/>
                <w:u w:val="single"/>
              </w:rPr>
            </w:pPr>
            <w:r w:rsidRPr="002B25CC">
              <w:rPr>
                <w:rFonts w:asciiTheme="minorHAnsi" w:hAnsiTheme="minorHAnsi" w:cstheme="minorHAnsi"/>
                <w:b/>
                <w:bCs/>
                <w:u w:val="single"/>
              </w:rPr>
              <w:t xml:space="preserve">prawo do przenoszenia danych </w:t>
            </w:r>
            <w:r w:rsidRPr="002B25CC">
              <w:rPr>
                <w:rFonts w:asciiTheme="minorHAnsi" w:hAnsiTheme="minorHAnsi" w:cstheme="minorHAnsi"/>
              </w:rPr>
              <w:t>– korzystając z tego prawa można w dowolnym momencie przesłać te dane osobowe innemu administratorowi bez przeszkód ze strony administratora, któremu dostarczono te dane osobowe, jeżeli: przetwarzanie odbywa się nie podstawie zgody lub przesłanki niezbędności do zawarcia lub wykonania umowy oraz przetwarzanie odbywa się w sposób zautomatyzowany (w systemach informatycznych) zgodnie z art. 20 RODO</w:t>
            </w:r>
          </w:p>
          <w:p w14:paraId="66097062" w14:textId="77777777" w:rsidR="00E75625" w:rsidRPr="002B25CC" w:rsidRDefault="00E75625" w:rsidP="00E75625">
            <w:pPr>
              <w:pStyle w:val="Akapitzlist"/>
              <w:numPr>
                <w:ilvl w:val="0"/>
                <w:numId w:val="7"/>
              </w:numPr>
              <w:jc w:val="both"/>
              <w:rPr>
                <w:rFonts w:asciiTheme="minorHAnsi" w:hAnsiTheme="minorHAnsi" w:cstheme="minorHAnsi"/>
              </w:rPr>
            </w:pPr>
            <w:r w:rsidRPr="002B25CC">
              <w:rPr>
                <w:rFonts w:asciiTheme="minorHAnsi" w:hAnsiTheme="minorHAnsi" w:cstheme="minorHAnsi"/>
                <w:b/>
                <w:bCs/>
                <w:u w:val="single"/>
              </w:rPr>
              <w:t>prawo wniesienia sprzeciwu</w:t>
            </w:r>
            <w:r w:rsidRPr="002B25CC">
              <w:rPr>
                <w:rFonts w:asciiTheme="minorHAnsi" w:hAnsiTheme="minorHAnsi" w:cstheme="minorHAnsi"/>
              </w:rPr>
              <w:t xml:space="preserve"> - korzystając z tego prawa można w dowolnym momencie wnieść sprzeciw wobec przetwarzania Pana/Pani danych, jeżeli są one przetwarzane na podstawie art. 6 ust. 1 lit e lub f (prawnie uzasadniony interes lub interes publiczny). Po przyjęciu wniosku w tej sprawie jesteśmy zobowiązani do zaprzestania przetwarzania danych w tym celu. W takiej sytuacji, po rozpatrzeniu Pana/Pani wniosku, nie będziemy już mogli przetwarzać danych osobowych objętych sprzeciwem na tej podstawie, chyba że wykażemy, iż istnieją ważne prawnie uzasadnione podstawy do przetwarzania danych, które według prawa uznaje się za nadrzędne wobec Pana/Pani interesów, praw i wolności lub podstawy do ustalenia, dochodzenia lub obrony roszczeń</w:t>
            </w:r>
          </w:p>
          <w:p w14:paraId="13294A87" w14:textId="77777777" w:rsidR="00E75625" w:rsidRPr="002B25CC" w:rsidRDefault="00E75625" w:rsidP="00E75625">
            <w:pPr>
              <w:pStyle w:val="Akapitzlist"/>
              <w:numPr>
                <w:ilvl w:val="0"/>
                <w:numId w:val="7"/>
              </w:numPr>
              <w:jc w:val="both"/>
              <w:rPr>
                <w:rFonts w:asciiTheme="minorHAnsi" w:hAnsiTheme="minorHAnsi" w:cstheme="minorHAnsi"/>
              </w:rPr>
            </w:pPr>
            <w:r w:rsidRPr="002B25CC">
              <w:rPr>
                <w:rFonts w:asciiTheme="minorHAnsi" w:hAnsiTheme="minorHAnsi" w:cstheme="minorHAnsi"/>
                <w:b/>
                <w:bCs/>
                <w:u w:val="single"/>
              </w:rPr>
              <w:t>wniesienia skargi do organu nadzorczego</w:t>
            </w:r>
            <w:r w:rsidRPr="002B25CC">
              <w:rPr>
                <w:rFonts w:asciiTheme="minorHAnsi" w:hAnsiTheme="minorHAnsi" w:cstheme="minorHAnsi"/>
              </w:rPr>
              <w:t>, tj. do Prezesa Urzędu Ochrony Danych Osobowych (na adres: Prezes Urzędu Ochrony Danych Osobowych 00-193 Warszawa, ul. Stawki 2), gdy uznane zostanie, że przetwarzanie Pana/Pani danych osobowych narusza przepisy prawa,</w:t>
            </w:r>
          </w:p>
          <w:p w14:paraId="321CD83D" w14:textId="77777777" w:rsidR="00E75625" w:rsidRPr="002B25CC" w:rsidRDefault="00E75625" w:rsidP="00E75625">
            <w:pPr>
              <w:pStyle w:val="Akapitzlist"/>
              <w:numPr>
                <w:ilvl w:val="0"/>
                <w:numId w:val="6"/>
              </w:numPr>
              <w:jc w:val="both"/>
              <w:rPr>
                <w:rFonts w:asciiTheme="minorHAnsi" w:hAnsiTheme="minorHAnsi" w:cstheme="minorHAnsi"/>
              </w:rPr>
            </w:pPr>
            <w:r w:rsidRPr="002B25CC">
              <w:rPr>
                <w:rFonts w:asciiTheme="minorHAnsi" w:hAnsiTheme="minorHAnsi" w:cstheme="minorHAnsi"/>
              </w:rPr>
              <w:t xml:space="preserve">Pana/Pani dane osobowe nie będą przekazywane do państw spoza Europejskiego Obszaru Gospodarczego, </w:t>
            </w:r>
          </w:p>
          <w:p w14:paraId="17A062AC" w14:textId="77777777" w:rsidR="00E75625" w:rsidRPr="002B25CC" w:rsidRDefault="00E75625" w:rsidP="00E75625">
            <w:pPr>
              <w:pStyle w:val="Akapitzlist"/>
              <w:numPr>
                <w:ilvl w:val="0"/>
                <w:numId w:val="6"/>
              </w:numPr>
              <w:jc w:val="both"/>
              <w:rPr>
                <w:rFonts w:asciiTheme="minorHAnsi" w:hAnsiTheme="minorHAnsi" w:cstheme="minorHAnsi"/>
              </w:rPr>
            </w:pPr>
            <w:r w:rsidRPr="002B25CC">
              <w:rPr>
                <w:rFonts w:asciiTheme="minorHAnsi" w:hAnsiTheme="minorHAnsi" w:cstheme="minorHAnsi"/>
              </w:rPr>
              <w:t>Podanie danych osobowych jest obligatoryjne w oparciu o przepisy prawa a w pozostałym zakresie jest dobrowolne.</w:t>
            </w:r>
          </w:p>
          <w:p w14:paraId="7EF61109" w14:textId="77777777" w:rsidR="00E75625" w:rsidRPr="002B25CC" w:rsidRDefault="00E75625" w:rsidP="00E75625">
            <w:pPr>
              <w:pStyle w:val="Akapitzlist"/>
              <w:numPr>
                <w:ilvl w:val="0"/>
                <w:numId w:val="6"/>
              </w:numPr>
              <w:jc w:val="both"/>
              <w:rPr>
                <w:rFonts w:asciiTheme="minorHAnsi" w:hAnsiTheme="minorHAnsi" w:cstheme="minorHAnsi"/>
              </w:rPr>
            </w:pPr>
            <w:r w:rsidRPr="002B25CC">
              <w:rPr>
                <w:rFonts w:asciiTheme="minorHAnsi" w:hAnsiTheme="minorHAnsi" w:cstheme="minorHAnsi"/>
              </w:rPr>
              <w:t>Pana/Pani dane nie będą przetwarzane w sposób zautomatyzowany i nie będą poddawane profilowaniu.</w:t>
            </w:r>
          </w:p>
        </w:tc>
      </w:tr>
    </w:tbl>
    <w:p w14:paraId="4DDC63ED" w14:textId="5C49DAF9" w:rsidR="00E75625" w:rsidRPr="00E75625" w:rsidRDefault="00E75625" w:rsidP="002B25CC">
      <w:pPr>
        <w:spacing w:before="100" w:beforeAutospacing="1" w:after="100" w:afterAutospacing="1" w:line="240" w:lineRule="auto"/>
        <w:rPr>
          <w:strike/>
          <w:color w:val="FF0000"/>
        </w:rPr>
      </w:pPr>
    </w:p>
    <w:sectPr w:rsidR="00E75625" w:rsidRPr="00E75625" w:rsidSect="004F7C0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998E" w14:textId="77777777" w:rsidR="001E7274" w:rsidRDefault="001E7274" w:rsidP="007D6F0D">
      <w:pPr>
        <w:spacing w:after="0" w:line="240" w:lineRule="auto"/>
      </w:pPr>
      <w:r>
        <w:separator/>
      </w:r>
    </w:p>
  </w:endnote>
  <w:endnote w:type="continuationSeparator" w:id="0">
    <w:p w14:paraId="0A392B4B" w14:textId="77777777" w:rsidR="001E7274" w:rsidRDefault="001E7274" w:rsidP="007D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6A22" w14:textId="77777777" w:rsidR="001E7274" w:rsidRDefault="001E7274" w:rsidP="007D6F0D">
      <w:pPr>
        <w:spacing w:after="0" w:line="240" w:lineRule="auto"/>
      </w:pPr>
      <w:r>
        <w:separator/>
      </w:r>
    </w:p>
  </w:footnote>
  <w:footnote w:type="continuationSeparator" w:id="0">
    <w:p w14:paraId="06D0970C" w14:textId="77777777" w:rsidR="001E7274" w:rsidRDefault="001E7274" w:rsidP="007D6F0D">
      <w:pPr>
        <w:spacing w:after="0" w:line="240" w:lineRule="auto"/>
      </w:pPr>
      <w:r>
        <w:continuationSeparator/>
      </w:r>
    </w:p>
  </w:footnote>
  <w:footnote w:id="1">
    <w:p w14:paraId="1DE053AE" w14:textId="46CE3E9E" w:rsidR="007D6F0D" w:rsidRDefault="007D6F0D">
      <w:pPr>
        <w:pStyle w:val="Tekstprzypisudolnego"/>
      </w:pPr>
      <w:r>
        <w:rPr>
          <w:rStyle w:val="Odwoanieprzypisudolnego"/>
        </w:rPr>
        <w:footnoteRef/>
      </w:r>
      <w:r>
        <w:t xml:space="preserve"> </w:t>
      </w:r>
      <w:r w:rsidR="00A244DD" w:rsidRPr="00A244DD">
        <w:rPr>
          <w:rFonts w:ascii="Calibri" w:eastAsia="Calibri" w:hAnsi="Calibri" w:cs="Times New Roman"/>
          <w:lang w:eastAsia="x-none"/>
        </w:rPr>
        <w:t>Na podstawie Ustawy z dnia 4 kwietnia 2019 r. o dostępności cyfrowej stron internetowych i aplikacji mobilnych podmiotów publicznych</w:t>
      </w:r>
      <w:r w:rsidR="00A244DD">
        <w:rPr>
          <w:rFonts w:ascii="Calibri" w:eastAsia="Calibri" w:hAnsi="Calibri" w:cs="Times New Roman"/>
          <w:lang w:eastAsia="x-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202B"/>
    <w:multiLevelType w:val="hybridMultilevel"/>
    <w:tmpl w:val="FEFA5AE0"/>
    <w:lvl w:ilvl="0" w:tplc="4C6AE278">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2F6B589D"/>
    <w:multiLevelType w:val="hybridMultilevel"/>
    <w:tmpl w:val="6B6ED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BCE5267"/>
    <w:multiLevelType w:val="hybridMultilevel"/>
    <w:tmpl w:val="5B24E538"/>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2554AFB"/>
    <w:multiLevelType w:val="multilevel"/>
    <w:tmpl w:val="852A1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E3056F"/>
    <w:multiLevelType w:val="hybridMultilevel"/>
    <w:tmpl w:val="5FE8DCEE"/>
    <w:lvl w:ilvl="0" w:tplc="04150001">
      <w:start w:val="1"/>
      <w:numFmt w:val="bullet"/>
      <w:lvlText w:val=""/>
      <w:lvlJc w:val="left"/>
      <w:pPr>
        <w:ind w:left="864" w:hanging="360"/>
      </w:pPr>
      <w:rPr>
        <w:rFonts w:ascii="Symbol" w:hAnsi="Symbol"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5" w15:restartNumberingAfterBreak="0">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3A16C0"/>
    <w:multiLevelType w:val="hybridMultilevel"/>
    <w:tmpl w:val="17B6F652"/>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E531192"/>
    <w:multiLevelType w:val="hybridMultilevel"/>
    <w:tmpl w:val="DE863438"/>
    <w:lvl w:ilvl="0" w:tplc="0D02443A">
      <w:start w:val="1"/>
      <w:numFmt w:val="decimal"/>
      <w:lvlText w:val="%1)"/>
      <w:lvlJc w:val="left"/>
      <w:pPr>
        <w:ind w:left="504" w:hanging="360"/>
      </w:pPr>
      <w:rPr>
        <w:b/>
        <w:color w:val="auto"/>
      </w:r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num w:numId="1">
    <w:abstractNumId w:val="5"/>
  </w:num>
  <w:num w:numId="2">
    <w:abstractNumId w:val="0"/>
  </w:num>
  <w:num w:numId="3">
    <w:abstractNumId w:val="6"/>
  </w:num>
  <w:num w:numId="4">
    <w:abstractNumId w:val="2"/>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04"/>
    <w:rsid w:val="00004B07"/>
    <w:rsid w:val="00025D9C"/>
    <w:rsid w:val="00152A43"/>
    <w:rsid w:val="00171AB9"/>
    <w:rsid w:val="001E7274"/>
    <w:rsid w:val="00295512"/>
    <w:rsid w:val="002B25CC"/>
    <w:rsid w:val="004F7C04"/>
    <w:rsid w:val="00523283"/>
    <w:rsid w:val="00742DF3"/>
    <w:rsid w:val="00774179"/>
    <w:rsid w:val="00776CA8"/>
    <w:rsid w:val="007D6F0D"/>
    <w:rsid w:val="009A6194"/>
    <w:rsid w:val="00A244DD"/>
    <w:rsid w:val="00A72F15"/>
    <w:rsid w:val="00AB64B3"/>
    <w:rsid w:val="00CC794E"/>
    <w:rsid w:val="00DE27B1"/>
    <w:rsid w:val="00DE29C9"/>
    <w:rsid w:val="00E75154"/>
    <w:rsid w:val="00E75625"/>
    <w:rsid w:val="00EA39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92B5"/>
  <w15:chartTrackingRefBased/>
  <w15:docId w15:val="{B7E5FC7F-4B89-4CF6-998F-212BA84D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D6F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D6F0D"/>
    <w:rPr>
      <w:sz w:val="20"/>
      <w:szCs w:val="20"/>
    </w:rPr>
  </w:style>
  <w:style w:type="character" w:styleId="Odwoanieprzypisudolnego">
    <w:name w:val="footnote reference"/>
    <w:basedOn w:val="Domylnaczcionkaakapitu"/>
    <w:uiPriority w:val="99"/>
    <w:semiHidden/>
    <w:unhideWhenUsed/>
    <w:rsid w:val="007D6F0D"/>
    <w:rPr>
      <w:vertAlign w:val="superscript"/>
    </w:rPr>
  </w:style>
  <w:style w:type="paragraph" w:customStyle="1" w:styleId="Nagwek11">
    <w:name w:val="Nagłówek 11"/>
    <w:basedOn w:val="Normalny"/>
    <w:rsid w:val="00025D9C"/>
    <w:pPr>
      <w:widowControl w:val="0"/>
      <w:autoSpaceDE w:val="0"/>
      <w:autoSpaceDN w:val="0"/>
      <w:adjustRightInd w:val="0"/>
      <w:spacing w:after="0" w:line="240" w:lineRule="auto"/>
      <w:ind w:left="1364" w:right="1362"/>
      <w:jc w:val="center"/>
      <w:outlineLvl w:val="0"/>
    </w:pPr>
    <w:rPr>
      <w:rFonts w:ascii="Times New Roman" w:eastAsia="Times New Roman" w:hAnsi="Times New Roman" w:cs="Times New Roman"/>
      <w:b/>
      <w:bCs/>
      <w:kern w:val="0"/>
      <w:sz w:val="24"/>
      <w:szCs w:val="24"/>
      <w:lang w:eastAsia="pl-PL"/>
      <w14:ligatures w14:val="none"/>
    </w:rPr>
  </w:style>
  <w:style w:type="paragraph" w:styleId="Akapitzlist">
    <w:name w:val="List Paragraph"/>
    <w:basedOn w:val="Normalny"/>
    <w:uiPriority w:val="34"/>
    <w:qFormat/>
    <w:rsid w:val="00004B07"/>
    <w:pPr>
      <w:ind w:left="720"/>
      <w:contextualSpacing/>
    </w:pPr>
  </w:style>
  <w:style w:type="character" w:styleId="Hipercze">
    <w:name w:val="Hyperlink"/>
    <w:basedOn w:val="Domylnaczcionkaakapitu"/>
    <w:uiPriority w:val="99"/>
    <w:unhideWhenUsed/>
    <w:rsid w:val="00004B07"/>
    <w:rPr>
      <w:color w:val="0563C1" w:themeColor="hyperlink"/>
      <w:u w:val="single"/>
    </w:rPr>
  </w:style>
  <w:style w:type="table" w:styleId="Tabela-Siatka">
    <w:name w:val="Table Grid"/>
    <w:basedOn w:val="Standardowy"/>
    <w:uiPriority w:val="39"/>
    <w:rsid w:val="00E75625"/>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9595">
      <w:bodyDiv w:val="1"/>
      <w:marLeft w:val="0"/>
      <w:marRight w:val="0"/>
      <w:marTop w:val="0"/>
      <w:marBottom w:val="0"/>
      <w:divBdr>
        <w:top w:val="none" w:sz="0" w:space="0" w:color="auto"/>
        <w:left w:val="none" w:sz="0" w:space="0" w:color="auto"/>
        <w:bottom w:val="none" w:sz="0" w:space="0" w:color="auto"/>
        <w:right w:val="none" w:sz="0" w:space="0" w:color="auto"/>
      </w:divBdr>
      <w:divsChild>
        <w:div w:id="1553031004">
          <w:marLeft w:val="0"/>
          <w:marRight w:val="0"/>
          <w:marTop w:val="0"/>
          <w:marBottom w:val="0"/>
          <w:divBdr>
            <w:top w:val="none" w:sz="0" w:space="0" w:color="auto"/>
            <w:left w:val="none" w:sz="0" w:space="0" w:color="auto"/>
            <w:bottom w:val="none" w:sz="0" w:space="0" w:color="auto"/>
            <w:right w:val="none" w:sz="0" w:space="0" w:color="auto"/>
          </w:divBdr>
        </w:div>
        <w:div w:id="1706247950">
          <w:marLeft w:val="0"/>
          <w:marRight w:val="0"/>
          <w:marTop w:val="0"/>
          <w:marBottom w:val="0"/>
          <w:divBdr>
            <w:top w:val="none" w:sz="0" w:space="0" w:color="auto"/>
            <w:left w:val="none" w:sz="0" w:space="0" w:color="auto"/>
            <w:bottom w:val="none" w:sz="0" w:space="0" w:color="auto"/>
            <w:right w:val="none" w:sz="0" w:space="0" w:color="auto"/>
          </w:divBdr>
        </w:div>
        <w:div w:id="887762005">
          <w:marLeft w:val="0"/>
          <w:marRight w:val="0"/>
          <w:marTop w:val="0"/>
          <w:marBottom w:val="0"/>
          <w:divBdr>
            <w:top w:val="none" w:sz="0" w:space="0" w:color="auto"/>
            <w:left w:val="none" w:sz="0" w:space="0" w:color="auto"/>
            <w:bottom w:val="none" w:sz="0" w:space="0" w:color="auto"/>
            <w:right w:val="none" w:sz="0" w:space="0" w:color="auto"/>
          </w:divBdr>
        </w:div>
        <w:div w:id="2143377202">
          <w:marLeft w:val="0"/>
          <w:marRight w:val="0"/>
          <w:marTop w:val="0"/>
          <w:marBottom w:val="0"/>
          <w:divBdr>
            <w:top w:val="none" w:sz="0" w:space="0" w:color="auto"/>
            <w:left w:val="none" w:sz="0" w:space="0" w:color="auto"/>
            <w:bottom w:val="none" w:sz="0" w:space="0" w:color="auto"/>
            <w:right w:val="none" w:sz="0" w:space="0" w:color="auto"/>
          </w:divBdr>
        </w:div>
        <w:div w:id="1073773076">
          <w:marLeft w:val="0"/>
          <w:marRight w:val="0"/>
          <w:marTop w:val="0"/>
          <w:marBottom w:val="0"/>
          <w:divBdr>
            <w:top w:val="none" w:sz="0" w:space="0" w:color="auto"/>
            <w:left w:val="none" w:sz="0" w:space="0" w:color="auto"/>
            <w:bottom w:val="none" w:sz="0" w:space="0" w:color="auto"/>
            <w:right w:val="none" w:sz="0" w:space="0" w:color="auto"/>
          </w:divBdr>
        </w:div>
        <w:div w:id="1413890586">
          <w:marLeft w:val="0"/>
          <w:marRight w:val="0"/>
          <w:marTop w:val="0"/>
          <w:marBottom w:val="0"/>
          <w:divBdr>
            <w:top w:val="none" w:sz="0" w:space="0" w:color="auto"/>
            <w:left w:val="none" w:sz="0" w:space="0" w:color="auto"/>
            <w:bottom w:val="none" w:sz="0" w:space="0" w:color="auto"/>
            <w:right w:val="none" w:sz="0" w:space="0" w:color="auto"/>
          </w:divBdr>
        </w:div>
        <w:div w:id="1500193806">
          <w:marLeft w:val="0"/>
          <w:marRight w:val="0"/>
          <w:marTop w:val="0"/>
          <w:marBottom w:val="0"/>
          <w:divBdr>
            <w:top w:val="none" w:sz="0" w:space="0" w:color="auto"/>
            <w:left w:val="none" w:sz="0" w:space="0" w:color="auto"/>
            <w:bottom w:val="none" w:sz="0" w:space="0" w:color="auto"/>
            <w:right w:val="none" w:sz="0" w:space="0" w:color="auto"/>
          </w:divBdr>
        </w:div>
        <w:div w:id="8141747">
          <w:marLeft w:val="0"/>
          <w:marRight w:val="0"/>
          <w:marTop w:val="0"/>
          <w:marBottom w:val="0"/>
          <w:divBdr>
            <w:top w:val="none" w:sz="0" w:space="0" w:color="auto"/>
            <w:left w:val="none" w:sz="0" w:space="0" w:color="auto"/>
            <w:bottom w:val="none" w:sz="0" w:space="0" w:color="auto"/>
            <w:right w:val="none" w:sz="0" w:space="0" w:color="auto"/>
          </w:divBdr>
        </w:div>
        <w:div w:id="1510950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sp2.legion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474B-2138-4399-88BE-7BC459D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5003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Agata Szulborska</cp:lastModifiedBy>
  <cp:revision>3</cp:revision>
  <cp:lastPrinted>2025-03-31T08:32:00Z</cp:lastPrinted>
  <dcterms:created xsi:type="dcterms:W3CDTF">2025-03-30T16:25:00Z</dcterms:created>
  <dcterms:modified xsi:type="dcterms:W3CDTF">2025-03-31T08:32:00Z</dcterms:modified>
</cp:coreProperties>
</file>